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6daee9733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32c62758c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72b9c4ae4416" /><Relationship Type="http://schemas.openxmlformats.org/officeDocument/2006/relationships/numbering" Target="/word/numbering.xml" Id="R78d6f7cd6e944d8f" /><Relationship Type="http://schemas.openxmlformats.org/officeDocument/2006/relationships/settings" Target="/word/settings.xml" Id="R913f02ca9bac427c" /><Relationship Type="http://schemas.openxmlformats.org/officeDocument/2006/relationships/image" Target="/word/media/f5cd6bcf-d4d2-4f4c-97ad-154d5da3da96.png" Id="Ra3732c62758c4fa1" /></Relationships>
</file>