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81238c9c2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33ac456ba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Bentonville,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0c273ba754a65" /><Relationship Type="http://schemas.openxmlformats.org/officeDocument/2006/relationships/numbering" Target="/word/numbering.xml" Id="R4697c59d5ec04ffd" /><Relationship Type="http://schemas.openxmlformats.org/officeDocument/2006/relationships/settings" Target="/word/settings.xml" Id="R8a7515c8c3bf483f" /><Relationship Type="http://schemas.openxmlformats.org/officeDocument/2006/relationships/image" Target="/word/media/9188766b-7d62-45b5-828e-e447c8d6ced4.png" Id="R16233ac456ba4ccf" /></Relationships>
</file>