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1ff2391a8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42d7f72d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103c381f431e" /><Relationship Type="http://schemas.openxmlformats.org/officeDocument/2006/relationships/numbering" Target="/word/numbering.xml" Id="Rd0dd240fb2914f04" /><Relationship Type="http://schemas.openxmlformats.org/officeDocument/2006/relationships/settings" Target="/word/settings.xml" Id="R9b858477503d4200" /><Relationship Type="http://schemas.openxmlformats.org/officeDocument/2006/relationships/image" Target="/word/media/c836d95e-ce96-421c-b95e-83a7bf449144.png" Id="Rc4c42d7f72d84d40" /></Relationships>
</file>