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91b24f63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c916961f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b0ca26854384" /><Relationship Type="http://schemas.openxmlformats.org/officeDocument/2006/relationships/numbering" Target="/word/numbering.xml" Id="R6eb80f1c0c464c57" /><Relationship Type="http://schemas.openxmlformats.org/officeDocument/2006/relationships/settings" Target="/word/settings.xml" Id="R57481ca790854f93" /><Relationship Type="http://schemas.openxmlformats.org/officeDocument/2006/relationships/image" Target="/word/media/d8086ae6-d0e2-49a1-b9dd-ef603461c7ea.png" Id="Rbcb1c916961f4043" /></Relationships>
</file>