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6cdc52a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1906eaf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3badc2104fdd" /><Relationship Type="http://schemas.openxmlformats.org/officeDocument/2006/relationships/numbering" Target="/word/numbering.xml" Id="R83dfca7860e5422d" /><Relationship Type="http://schemas.openxmlformats.org/officeDocument/2006/relationships/settings" Target="/word/settings.xml" Id="R2ac2d55982b644b3" /><Relationship Type="http://schemas.openxmlformats.org/officeDocument/2006/relationships/image" Target="/word/media/2a745cf5-8ab7-4343-8358-5970ce59737a.png" Id="R1be01906eaf04d83" /></Relationships>
</file>