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b5fe6772de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30c5e45d5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Berg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b5661714294a6a" /><Relationship Type="http://schemas.openxmlformats.org/officeDocument/2006/relationships/numbering" Target="/word/numbering.xml" Id="Rf19e88ed8ab04a65" /><Relationship Type="http://schemas.openxmlformats.org/officeDocument/2006/relationships/settings" Target="/word/settings.xml" Id="Rdc3ade2d184f47fe" /><Relationship Type="http://schemas.openxmlformats.org/officeDocument/2006/relationships/image" Target="/word/media/f189105c-e01b-4f39-9aa9-8638add36489.png" Id="R78830c5e45d543f6" /></Relationships>
</file>