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46885e29e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42acd9938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cd0eb13744f3d" /><Relationship Type="http://schemas.openxmlformats.org/officeDocument/2006/relationships/numbering" Target="/word/numbering.xml" Id="Ra51cd493ddbc4e45" /><Relationship Type="http://schemas.openxmlformats.org/officeDocument/2006/relationships/settings" Target="/word/settings.xml" Id="R5b7395e3510d43b5" /><Relationship Type="http://schemas.openxmlformats.org/officeDocument/2006/relationships/image" Target="/word/media/3312314c-5b49-473f-a9cd-d8a91090a79c.png" Id="Ra4242acd993846d6" /></Relationships>
</file>