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87098fc72543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1423926a6847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Bergville,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b9607b237445c4" /><Relationship Type="http://schemas.openxmlformats.org/officeDocument/2006/relationships/numbering" Target="/word/numbering.xml" Id="R32b335eaef7542f9" /><Relationship Type="http://schemas.openxmlformats.org/officeDocument/2006/relationships/settings" Target="/word/settings.xml" Id="R602c03d9c6d747f3" /><Relationship Type="http://schemas.openxmlformats.org/officeDocument/2006/relationships/image" Target="/word/media/2686af0a-c45d-4011-ad50-be1d6bd24cf3.png" Id="Rd81423926a68471f" /></Relationships>
</file>