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4b6e2bf35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53cb8b6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Berkmar,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628bb23ed471c" /><Relationship Type="http://schemas.openxmlformats.org/officeDocument/2006/relationships/numbering" Target="/word/numbering.xml" Id="R1721d654ac404796" /><Relationship Type="http://schemas.openxmlformats.org/officeDocument/2006/relationships/settings" Target="/word/settings.xml" Id="R7480de2abba04aa9" /><Relationship Type="http://schemas.openxmlformats.org/officeDocument/2006/relationships/image" Target="/word/media/2b7a8259-2af4-4d72-8063-707feb87c7cf.png" Id="R4f5153cb8b6d4798" /></Relationships>
</file>