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b2d5566d9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72657b804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Berlin West,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0a55a03ac4a57" /><Relationship Type="http://schemas.openxmlformats.org/officeDocument/2006/relationships/numbering" Target="/word/numbering.xml" Id="Rd2e59b0ffbb94031" /><Relationship Type="http://schemas.openxmlformats.org/officeDocument/2006/relationships/settings" Target="/word/settings.xml" Id="R6b4bc73e00d84862" /><Relationship Type="http://schemas.openxmlformats.org/officeDocument/2006/relationships/image" Target="/word/media/95c1710d-dd8e-4ebc-9ed6-28328e2fef96.png" Id="R85372657b80443e7" /></Relationships>
</file>