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bb6a31425344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5fa2d092a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Bermuda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3f3f9cdd54783" /><Relationship Type="http://schemas.openxmlformats.org/officeDocument/2006/relationships/numbering" Target="/word/numbering.xml" Id="R96afeb12daa2492e" /><Relationship Type="http://schemas.openxmlformats.org/officeDocument/2006/relationships/settings" Target="/word/settings.xml" Id="R0ebf6d4495044f4b" /><Relationship Type="http://schemas.openxmlformats.org/officeDocument/2006/relationships/image" Target="/word/media/2e62d486-93ac-4f68-8a13-4c2615bfb262.png" Id="Ra115fa2d092a45fe" /></Relationships>
</file>