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f03c77a74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6d20748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a7d0aaa34667" /><Relationship Type="http://schemas.openxmlformats.org/officeDocument/2006/relationships/numbering" Target="/word/numbering.xml" Id="R9f5fa1f8d6084d6e" /><Relationship Type="http://schemas.openxmlformats.org/officeDocument/2006/relationships/settings" Target="/word/settings.xml" Id="R34b72863a2f74552" /><Relationship Type="http://schemas.openxmlformats.org/officeDocument/2006/relationships/image" Target="/word/media/91f97e06-52bb-41a0-9088-e53a1cff054a.png" Id="Rd4316d2074864648" /></Relationships>
</file>