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ceee00305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30e8e599e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Bernhards Bay,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15db3916142c4" /><Relationship Type="http://schemas.openxmlformats.org/officeDocument/2006/relationships/numbering" Target="/word/numbering.xml" Id="R2b7fdd8239e54c8f" /><Relationship Type="http://schemas.openxmlformats.org/officeDocument/2006/relationships/settings" Target="/word/settings.xml" Id="Re8acda4898374e93" /><Relationship Type="http://schemas.openxmlformats.org/officeDocument/2006/relationships/image" Target="/word/media/fd9c082d-fb6c-4f31-b895-94b6acbd3762.png" Id="Rb1e30e8e599e42b4" /></Relationships>
</file>