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03d71cb9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c27e589dc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5526afcb48e6" /><Relationship Type="http://schemas.openxmlformats.org/officeDocument/2006/relationships/numbering" Target="/word/numbering.xml" Id="Rbcc39daf81764261" /><Relationship Type="http://schemas.openxmlformats.org/officeDocument/2006/relationships/settings" Target="/word/settings.xml" Id="R7c3808087cbc498c" /><Relationship Type="http://schemas.openxmlformats.org/officeDocument/2006/relationships/image" Target="/word/media/152cf8bf-bede-4d0a-9c71-b672c84699ca.png" Id="R812c27e589dc4f6d" /></Relationships>
</file>