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9d59d26c9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870d5bd18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Bertie,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e49223add4667" /><Relationship Type="http://schemas.openxmlformats.org/officeDocument/2006/relationships/numbering" Target="/word/numbering.xml" Id="Rc7925353a1104f76" /><Relationship Type="http://schemas.openxmlformats.org/officeDocument/2006/relationships/settings" Target="/word/settings.xml" Id="R4e1fc96793314dad" /><Relationship Type="http://schemas.openxmlformats.org/officeDocument/2006/relationships/image" Target="/word/media/c6286dad-174c-4369-a259-b0aa8c2d1354.png" Id="R5ee870d5bd184a51" /></Relationships>
</file>