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7ca63b2e3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c30d3f62f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Berwick,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eb1607bf24f24" /><Relationship Type="http://schemas.openxmlformats.org/officeDocument/2006/relationships/numbering" Target="/word/numbering.xml" Id="R24ed9bc9ec864c97" /><Relationship Type="http://schemas.openxmlformats.org/officeDocument/2006/relationships/settings" Target="/word/settings.xml" Id="Rc2aa089c0e02495d" /><Relationship Type="http://schemas.openxmlformats.org/officeDocument/2006/relationships/image" Target="/word/media/40227c56-9a19-446d-92a2-7c1a48424450.png" Id="Re9ac30d3f62f4080" /></Relationships>
</file>