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2949618e9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45720b6a6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Berwind,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2b1021cb84102" /><Relationship Type="http://schemas.openxmlformats.org/officeDocument/2006/relationships/numbering" Target="/word/numbering.xml" Id="R8b796f6e3c4949c3" /><Relationship Type="http://schemas.openxmlformats.org/officeDocument/2006/relationships/settings" Target="/word/settings.xml" Id="R79e61034db4e4d33" /><Relationship Type="http://schemas.openxmlformats.org/officeDocument/2006/relationships/image" Target="/word/media/ee35a547-21ea-4241-a4e1-d47064ca6a1a.png" Id="Ra8845720b6a6473f" /></Relationships>
</file>