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8ced97ee9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2278264b6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Berwind,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77a1c13884c52" /><Relationship Type="http://schemas.openxmlformats.org/officeDocument/2006/relationships/numbering" Target="/word/numbering.xml" Id="R9fa64654d99e4ee4" /><Relationship Type="http://schemas.openxmlformats.org/officeDocument/2006/relationships/settings" Target="/word/settings.xml" Id="R1ab7ebb7fa3f4b98" /><Relationship Type="http://schemas.openxmlformats.org/officeDocument/2006/relationships/image" Target="/word/media/0010826a-f7be-4b35-957c-b197b64248d1.png" Id="Rd712278264b649b5" /></Relationships>
</file>