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b897d35d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350aed1f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Bessie 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91b6684054783" /><Relationship Type="http://schemas.openxmlformats.org/officeDocument/2006/relationships/numbering" Target="/word/numbering.xml" Id="Rbf3871a40a794a14" /><Relationship Type="http://schemas.openxmlformats.org/officeDocument/2006/relationships/settings" Target="/word/settings.xml" Id="Ree480d337cfe4726" /><Relationship Type="http://schemas.openxmlformats.org/officeDocument/2006/relationships/image" Target="/word/media/fa57aa92-dcd3-4dfd-98cb-3382049a76aa.png" Id="Rf71350aed1f345a9" /></Relationships>
</file>