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efe7c5f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725cfe033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3939724b944cc" /><Relationship Type="http://schemas.openxmlformats.org/officeDocument/2006/relationships/numbering" Target="/word/numbering.xml" Id="Raf6b29793a7547b0" /><Relationship Type="http://schemas.openxmlformats.org/officeDocument/2006/relationships/settings" Target="/word/settings.xml" Id="R6ad0324938f544fe" /><Relationship Type="http://schemas.openxmlformats.org/officeDocument/2006/relationships/image" Target="/word/media/4ef451c4-cf66-4fd2-914d-47908b595e04.png" Id="R282725cfe03344e2" /></Relationships>
</file>