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c0e4ea300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9059b7f0d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Bethel Chapel,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747e919e2499c" /><Relationship Type="http://schemas.openxmlformats.org/officeDocument/2006/relationships/numbering" Target="/word/numbering.xml" Id="Rdb11e08dd1c44c3a" /><Relationship Type="http://schemas.openxmlformats.org/officeDocument/2006/relationships/settings" Target="/word/settings.xml" Id="R5e10c86c6c9445a7" /><Relationship Type="http://schemas.openxmlformats.org/officeDocument/2006/relationships/image" Target="/word/media/4d27127f-c994-434e-b8a6-281c661c2284.png" Id="Rd5c9059b7f0d4219" /></Relationships>
</file>