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81d3e04ce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80157dc5c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Bethel Church,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18592870f4c6c" /><Relationship Type="http://schemas.openxmlformats.org/officeDocument/2006/relationships/numbering" Target="/word/numbering.xml" Id="Re330e7326d8d463b" /><Relationship Type="http://schemas.openxmlformats.org/officeDocument/2006/relationships/settings" Target="/word/settings.xml" Id="R9d8372e1265a4637" /><Relationship Type="http://schemas.openxmlformats.org/officeDocument/2006/relationships/image" Target="/word/media/037d9a06-082a-4e59-a508-43deac7ad5a8.png" Id="R2ab80157dc5c4869" /></Relationships>
</file>