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d3928dcd3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b8a59ddea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Bethel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2cdcad94b464e" /><Relationship Type="http://schemas.openxmlformats.org/officeDocument/2006/relationships/numbering" Target="/word/numbering.xml" Id="R5dc9b43ec4554984" /><Relationship Type="http://schemas.openxmlformats.org/officeDocument/2006/relationships/settings" Target="/word/settings.xml" Id="R44961d5d4c564bd6" /><Relationship Type="http://schemas.openxmlformats.org/officeDocument/2006/relationships/image" Target="/word/media/293a82a9-e515-4926-9b55-13dbaf9b92ce.png" Id="Ra26b8a59ddea4945" /></Relationships>
</file>