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4ac7bd0a8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bf7947397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Bethel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93ff8e07347fb" /><Relationship Type="http://schemas.openxmlformats.org/officeDocument/2006/relationships/numbering" Target="/word/numbering.xml" Id="R8f40845090ff4413" /><Relationship Type="http://schemas.openxmlformats.org/officeDocument/2006/relationships/settings" Target="/word/settings.xml" Id="Refc79908167d4afd" /><Relationship Type="http://schemas.openxmlformats.org/officeDocument/2006/relationships/image" Target="/word/media/42e888a2-0d53-4dc9-8c56-383e12ce2552.png" Id="R2a1bf79473974716" /></Relationships>
</file>