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91903c18a24e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b290035ad04e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Bethlehem Village,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514083a15b4152" /><Relationship Type="http://schemas.openxmlformats.org/officeDocument/2006/relationships/numbering" Target="/word/numbering.xml" Id="R07ab4543e0884f3f" /><Relationship Type="http://schemas.openxmlformats.org/officeDocument/2006/relationships/settings" Target="/word/settings.xml" Id="R106b7ea6f71f4dd2" /><Relationship Type="http://schemas.openxmlformats.org/officeDocument/2006/relationships/image" Target="/word/media/9ff724be-741f-4d73-a709-7af92af44726.png" Id="R06b290035ad04e32" /></Relationships>
</file>