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d8477bca7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f8391a93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Betta-Life,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74bb70b164442" /><Relationship Type="http://schemas.openxmlformats.org/officeDocument/2006/relationships/numbering" Target="/word/numbering.xml" Id="Reaa592bcd26e4590" /><Relationship Type="http://schemas.openxmlformats.org/officeDocument/2006/relationships/settings" Target="/word/settings.xml" Id="Ra37d1ecd02094455" /><Relationship Type="http://schemas.openxmlformats.org/officeDocument/2006/relationships/image" Target="/word/media/44498d49-7405-40d1-9ec3-f857f7f4cc04.png" Id="Rfc5f8391a9334d22" /></Relationships>
</file>