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e82e92459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d72b8aa4c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Beukendaal,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448536c284d94" /><Relationship Type="http://schemas.openxmlformats.org/officeDocument/2006/relationships/numbering" Target="/word/numbering.xml" Id="R038a9bb7ecb841e5" /><Relationship Type="http://schemas.openxmlformats.org/officeDocument/2006/relationships/settings" Target="/word/settings.xml" Id="R31015db7ec7942ce" /><Relationship Type="http://schemas.openxmlformats.org/officeDocument/2006/relationships/image" Target="/word/media/442630d8-f548-496c-aaeb-c6462c4e1c46.png" Id="R606d72b8aa4c458d" /></Relationships>
</file>