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b85257af8b4f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56448db04249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Beverly Addition,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dcc9c32450409e" /><Relationship Type="http://schemas.openxmlformats.org/officeDocument/2006/relationships/numbering" Target="/word/numbering.xml" Id="R74583902a34e4ca8" /><Relationship Type="http://schemas.openxmlformats.org/officeDocument/2006/relationships/settings" Target="/word/settings.xml" Id="Re646832b64c745c3" /><Relationship Type="http://schemas.openxmlformats.org/officeDocument/2006/relationships/image" Target="/word/media/5a06fa29-1f8d-46bc-9433-2a8372a872f4.png" Id="Rbc56448db042493d" /></Relationships>
</file>