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f75050d6c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52312f411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a793b31f845d5" /><Relationship Type="http://schemas.openxmlformats.org/officeDocument/2006/relationships/numbering" Target="/word/numbering.xml" Id="Rbb0dee914b6b4887" /><Relationship Type="http://schemas.openxmlformats.org/officeDocument/2006/relationships/settings" Target="/word/settings.xml" Id="Reab6fec2e4ce4d53" /><Relationship Type="http://schemas.openxmlformats.org/officeDocument/2006/relationships/image" Target="/word/media/05f42878-e46a-4c55-908b-2782af30ba46.png" Id="R68352312f4114cb6" /></Relationships>
</file>