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d947c4f01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c850fb46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6eb64bf04144" /><Relationship Type="http://schemas.openxmlformats.org/officeDocument/2006/relationships/numbering" Target="/word/numbering.xml" Id="Ra7d8f91110074b92" /><Relationship Type="http://schemas.openxmlformats.org/officeDocument/2006/relationships/settings" Target="/word/settings.xml" Id="Rbfcbaf091ab04773" /><Relationship Type="http://schemas.openxmlformats.org/officeDocument/2006/relationships/image" Target="/word/media/2b3600bd-c55b-41c2-af6d-59eccbdd1486.png" Id="R00cc850fb46b4c94" /></Relationships>
</file>