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bc714d270b48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28591613bf48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Bevier,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2a3e3ae2724538" /><Relationship Type="http://schemas.openxmlformats.org/officeDocument/2006/relationships/numbering" Target="/word/numbering.xml" Id="R5dfa82447e9646f8" /><Relationship Type="http://schemas.openxmlformats.org/officeDocument/2006/relationships/settings" Target="/word/settings.xml" Id="R3c1ca75780454cf1" /><Relationship Type="http://schemas.openxmlformats.org/officeDocument/2006/relationships/image" Target="/word/media/de7612f9-22ba-417a-a27e-3d616e0c6e64.png" Id="Rc628591613bf4875" /></Relationships>
</file>