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cb41055d7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db245078a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Bichsels West,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d20110b214063" /><Relationship Type="http://schemas.openxmlformats.org/officeDocument/2006/relationships/numbering" Target="/word/numbering.xml" Id="Rfb5999f247174ede" /><Relationship Type="http://schemas.openxmlformats.org/officeDocument/2006/relationships/settings" Target="/word/settings.xml" Id="R0e266cbdac4e4cb9" /><Relationship Type="http://schemas.openxmlformats.org/officeDocument/2006/relationships/image" Target="/word/media/c38a3445-21be-4a70-b28f-c56c57c68f6b.png" Id="Re93db245078a46fa" /></Relationships>
</file>