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a0bb707f2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c3fd9c635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Biddleborn,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a5ebd7c3d4771" /><Relationship Type="http://schemas.openxmlformats.org/officeDocument/2006/relationships/numbering" Target="/word/numbering.xml" Id="R48510bab589c4311" /><Relationship Type="http://schemas.openxmlformats.org/officeDocument/2006/relationships/settings" Target="/word/settings.xml" Id="Rd82cea5575ae4053" /><Relationship Type="http://schemas.openxmlformats.org/officeDocument/2006/relationships/image" Target="/word/media/5b57e48f-c0ec-45fc-ac53-58ec130f70ab.png" Id="Rdd0c3fd9c6354bea" /></Relationships>
</file>