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4e19dfe08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76c0b821d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431962aab4c5f" /><Relationship Type="http://schemas.openxmlformats.org/officeDocument/2006/relationships/numbering" Target="/word/numbering.xml" Id="R16844400da954832" /><Relationship Type="http://schemas.openxmlformats.org/officeDocument/2006/relationships/settings" Target="/word/settings.xml" Id="Rda629ac1f6014df8" /><Relationship Type="http://schemas.openxmlformats.org/officeDocument/2006/relationships/image" Target="/word/media/fcad160d-815e-4a5b-a63a-40bc54ada757.png" Id="Rfa676c0b821d4ed4" /></Relationships>
</file>