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799b49944b43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c4ad2ee89b4d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Brook,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0c4264f4d64e4e" /><Relationship Type="http://schemas.openxmlformats.org/officeDocument/2006/relationships/numbering" Target="/word/numbering.xml" Id="R56a4c0cd218144b9" /><Relationship Type="http://schemas.openxmlformats.org/officeDocument/2006/relationships/settings" Target="/word/settings.xml" Id="R0f67090d42404e6f" /><Relationship Type="http://schemas.openxmlformats.org/officeDocument/2006/relationships/image" Target="/word/media/5f5831f6-0646-4ef6-bea2-6dc722f3c058.png" Id="R90c4ad2ee89b4d4c" /></Relationships>
</file>