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3febfd3ce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29f281d67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Chimney,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d465db55a4bff" /><Relationship Type="http://schemas.openxmlformats.org/officeDocument/2006/relationships/numbering" Target="/word/numbering.xml" Id="R3723f71374c14b53" /><Relationship Type="http://schemas.openxmlformats.org/officeDocument/2006/relationships/settings" Target="/word/settings.xml" Id="R8357ba22237e47bf" /><Relationship Type="http://schemas.openxmlformats.org/officeDocument/2006/relationships/image" Target="/word/media/0da1124b-7940-48ae-9a3a-84cac922ba41.png" Id="R53a29f281d6741e8" /></Relationships>
</file>