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fc1c8675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24dd75262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Cove Tannery,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0c4c5d8394654" /><Relationship Type="http://schemas.openxmlformats.org/officeDocument/2006/relationships/numbering" Target="/word/numbering.xml" Id="R50db25d2ecee407c" /><Relationship Type="http://schemas.openxmlformats.org/officeDocument/2006/relationships/settings" Target="/word/settings.xml" Id="Ra8d6fd176c9c4f78" /><Relationship Type="http://schemas.openxmlformats.org/officeDocument/2006/relationships/image" Target="/word/media/71ae8021-a9b7-4aa2-bd48-fe3bcd44a7ea.png" Id="R84a24dd7526244a6" /></Relationships>
</file>