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8762144ff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ad80d849e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Flats Airport,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fef78b12743e6" /><Relationship Type="http://schemas.openxmlformats.org/officeDocument/2006/relationships/numbering" Target="/word/numbering.xml" Id="R30e6db453ddb4b30" /><Relationship Type="http://schemas.openxmlformats.org/officeDocument/2006/relationships/settings" Target="/word/settings.xml" Id="R9f906592ac724224" /><Relationship Type="http://schemas.openxmlformats.org/officeDocument/2006/relationships/image" Target="/word/media/a6ffaede-ae4b-4d85-a0bf-5e782c86c992.png" Id="Rdd1ad80d849e4d90" /></Relationships>
</file>