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1f213b5e6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8beda237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Oak,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ffa917ced4401" /><Relationship Type="http://schemas.openxmlformats.org/officeDocument/2006/relationships/numbering" Target="/word/numbering.xml" Id="Rb3e4ff9d98014a76" /><Relationship Type="http://schemas.openxmlformats.org/officeDocument/2006/relationships/settings" Target="/word/settings.xml" Id="Rdef67d8417414a28" /><Relationship Type="http://schemas.openxmlformats.org/officeDocument/2006/relationships/image" Target="/word/media/677435a7-ad10-424d-a0ab-ee47aed77fee.png" Id="R29d8beda237d47e5" /></Relationships>
</file>