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425ec98d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f97bf6961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Sky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e0ec7808e4e8a" /><Relationship Type="http://schemas.openxmlformats.org/officeDocument/2006/relationships/numbering" Target="/word/numbering.xml" Id="Rdeba086a144d4a97" /><Relationship Type="http://schemas.openxmlformats.org/officeDocument/2006/relationships/settings" Target="/word/settings.xml" Id="Rce40219abac64011" /><Relationship Type="http://schemas.openxmlformats.org/officeDocument/2006/relationships/image" Target="/word/media/cf4fe528-c4bb-41dd-ab2a-c149ccc52d63.png" Id="R00af97bf69614bdd" /></Relationships>
</file>