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923a970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975c6c23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bb45d3cd64f1a" /><Relationship Type="http://schemas.openxmlformats.org/officeDocument/2006/relationships/numbering" Target="/word/numbering.xml" Id="R69feca567b854379" /><Relationship Type="http://schemas.openxmlformats.org/officeDocument/2006/relationships/settings" Target="/word/settings.xml" Id="Rf3e5f5457d6b4750" /><Relationship Type="http://schemas.openxmlformats.org/officeDocument/2006/relationships/image" Target="/word/media/3ff356e4-5727-432a-8129-deb5f3d66e12.png" Id="Rb5b2975c6c23424d" /></Relationships>
</file>