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e7aafcfb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c1f9d53f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Bilboa,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ea630a074860" /><Relationship Type="http://schemas.openxmlformats.org/officeDocument/2006/relationships/numbering" Target="/word/numbering.xml" Id="Rd2f21dc70bf04d43" /><Relationship Type="http://schemas.openxmlformats.org/officeDocument/2006/relationships/settings" Target="/word/settings.xml" Id="Rcfa30d3849df4605" /><Relationship Type="http://schemas.openxmlformats.org/officeDocument/2006/relationships/image" Target="/word/media/7fe5e627-d0f6-4366-bc2c-4a5b275d5b10.png" Id="R3076c1f9d53f4d53" /></Relationships>
</file>