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b57df5fdd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98982f0f3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Billings Park,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cc50f72da4cfa" /><Relationship Type="http://schemas.openxmlformats.org/officeDocument/2006/relationships/numbering" Target="/word/numbering.xml" Id="R050c04c7b19142ff" /><Relationship Type="http://schemas.openxmlformats.org/officeDocument/2006/relationships/settings" Target="/word/settings.xml" Id="R15a275dc9eaa484d" /><Relationship Type="http://schemas.openxmlformats.org/officeDocument/2006/relationships/image" Target="/word/media/f3121485-95b0-4ded-803f-e4b4bc33c4e8.png" Id="R00398982f0f349b7" /></Relationships>
</file>