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47ac5a99d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323596c50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Bills Place,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6a9f2510141c6" /><Relationship Type="http://schemas.openxmlformats.org/officeDocument/2006/relationships/numbering" Target="/word/numbering.xml" Id="R15d6284983954cf4" /><Relationship Type="http://schemas.openxmlformats.org/officeDocument/2006/relationships/settings" Target="/word/settings.xml" Id="Raba72b4bef4747c4" /><Relationship Type="http://schemas.openxmlformats.org/officeDocument/2006/relationships/image" Target="/word/media/ebca1353-a716-4012-91f1-318f02ec7ae1.png" Id="R0c6323596c504046" /></Relationships>
</file>