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1c0efcd8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41160dd60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Billsboro,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0cb2968434d09" /><Relationship Type="http://schemas.openxmlformats.org/officeDocument/2006/relationships/numbering" Target="/word/numbering.xml" Id="R9569c4edf37e46d7" /><Relationship Type="http://schemas.openxmlformats.org/officeDocument/2006/relationships/settings" Target="/word/settings.xml" Id="R8d1f96c49dff47a0" /><Relationship Type="http://schemas.openxmlformats.org/officeDocument/2006/relationships/image" Target="/word/media/4f7985b0-d91b-4c28-a5b3-756f9691d0e9.png" Id="R06a41160dd604373" /></Relationships>
</file>