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5f165029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d1729b9f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f39cb51f4b97" /><Relationship Type="http://schemas.openxmlformats.org/officeDocument/2006/relationships/numbering" Target="/word/numbering.xml" Id="R94ad5d19fe7d47a4" /><Relationship Type="http://schemas.openxmlformats.org/officeDocument/2006/relationships/settings" Target="/word/settings.xml" Id="Rc0a87c0fd62441f5" /><Relationship Type="http://schemas.openxmlformats.org/officeDocument/2006/relationships/image" Target="/word/media/b099838a-5397-4dca-a9e2-e01756bbec58.png" Id="Rf50d1729b9f242b0" /></Relationships>
</file>