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5336eac8f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fb79156c2f41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Bingamon,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5587939a64987" /><Relationship Type="http://schemas.openxmlformats.org/officeDocument/2006/relationships/numbering" Target="/word/numbering.xml" Id="Rff74f92d66a74a4d" /><Relationship Type="http://schemas.openxmlformats.org/officeDocument/2006/relationships/settings" Target="/word/settings.xml" Id="Rd5cc4fd0513741bb" /><Relationship Type="http://schemas.openxmlformats.org/officeDocument/2006/relationships/image" Target="/word/media/b2db0882-8c91-405d-b2f1-2500dd8c78a3.png" Id="R05fb79156c2f4149" /></Relationships>
</file>