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5798a140b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cd678aab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37bac45724e7f" /><Relationship Type="http://schemas.openxmlformats.org/officeDocument/2006/relationships/numbering" Target="/word/numbering.xml" Id="Re4d76738c7314193" /><Relationship Type="http://schemas.openxmlformats.org/officeDocument/2006/relationships/settings" Target="/word/settings.xml" Id="R2942f8bdf0c4405c" /><Relationship Type="http://schemas.openxmlformats.org/officeDocument/2006/relationships/image" Target="/word/media/aacab58d-4e43-4a73-bedb-d4a88c2e6c22.png" Id="R89ccd678aab84d84" /></Relationships>
</file>