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3197e7330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1f7100134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Bingo,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b3f1e27cd4781" /><Relationship Type="http://schemas.openxmlformats.org/officeDocument/2006/relationships/numbering" Target="/word/numbering.xml" Id="R2417a19c4a5f494f" /><Relationship Type="http://schemas.openxmlformats.org/officeDocument/2006/relationships/settings" Target="/word/settings.xml" Id="R5ea138f9d8a24ccc" /><Relationship Type="http://schemas.openxmlformats.org/officeDocument/2006/relationships/image" Target="/word/media/a59e1359-d423-4a83-aed7-60ea676efd02.png" Id="R8161f71001344df7" /></Relationships>
</file>