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a71db56fc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366df0d83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 Bay Circle Grange,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20542a77041c3" /><Relationship Type="http://schemas.openxmlformats.org/officeDocument/2006/relationships/numbering" Target="/word/numbering.xml" Id="R7d4ab763da4848f3" /><Relationship Type="http://schemas.openxmlformats.org/officeDocument/2006/relationships/settings" Target="/word/settings.xml" Id="Ra8fd20c2be064b34" /><Relationship Type="http://schemas.openxmlformats.org/officeDocument/2006/relationships/image" Target="/word/media/3349954c-4e49-4e20-b548-8ed3ea458bbe.png" Id="R03a366df0d834ff7" /></Relationships>
</file>