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fb650748c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bf710f793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Run,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0725b291d44a1" /><Relationship Type="http://schemas.openxmlformats.org/officeDocument/2006/relationships/numbering" Target="/word/numbering.xml" Id="Ra6385a9bf76e4391" /><Relationship Type="http://schemas.openxmlformats.org/officeDocument/2006/relationships/settings" Target="/word/settings.xml" Id="R6003a68d46f54d41" /><Relationship Type="http://schemas.openxmlformats.org/officeDocument/2006/relationships/image" Target="/word/media/c1b313c3-4627-4fb7-b9cd-ee13de8b8473.png" Id="R69fbf710f79345cf" /></Relationships>
</file>